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1CC7B897">
      <w:r w:rsidR="34AC9F0C">
        <w:rPr/>
        <w:t>Staverton CE VC Primary School Governor declarations 2023-24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5985"/>
        <w:gridCol w:w="5985"/>
      </w:tblGrid>
      <w:tr w:rsidR="418B2214" w:rsidTr="418B2214" w14:paraId="1ED84D04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1BA163DC" w14:textId="2CF480C1">
            <w:pPr>
              <w:pStyle w:val="Normal"/>
            </w:pPr>
            <w:r w:rsidR="34AC9F0C">
              <w:rPr/>
              <w:t>Name</w:t>
            </w:r>
          </w:p>
        </w:tc>
        <w:tc>
          <w:tcPr>
            <w:tcW w:w="5985" w:type="dxa"/>
            <w:tcMar/>
          </w:tcPr>
          <w:p w:rsidR="34AC9F0C" w:rsidP="418B2214" w:rsidRDefault="34AC9F0C" w14:paraId="1A7E8910" w14:textId="59D653B3">
            <w:pPr>
              <w:pStyle w:val="Normal"/>
            </w:pPr>
            <w:r w:rsidR="34AC9F0C">
              <w:rPr/>
              <w:t>Business interest</w:t>
            </w:r>
          </w:p>
        </w:tc>
        <w:tc>
          <w:tcPr>
            <w:tcW w:w="5985" w:type="dxa"/>
            <w:tcMar/>
          </w:tcPr>
          <w:p w:rsidR="34AC9F0C" w:rsidP="418B2214" w:rsidRDefault="34AC9F0C" w14:paraId="106D9D1F" w14:textId="38805165">
            <w:pPr>
              <w:pStyle w:val="Normal"/>
            </w:pPr>
            <w:r w:rsidR="34AC9F0C">
              <w:rPr/>
              <w:t>Loyalty interest</w:t>
            </w:r>
          </w:p>
        </w:tc>
      </w:tr>
      <w:tr w:rsidR="418B2214" w:rsidTr="418B2214" w14:paraId="562032EC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5536315B" w14:textId="38D7DDB9">
            <w:pPr>
              <w:pStyle w:val="Normal"/>
            </w:pPr>
            <w:r w:rsidR="34AC9F0C">
              <w:rPr/>
              <w:t>L Burgess</w:t>
            </w:r>
          </w:p>
        </w:tc>
        <w:tc>
          <w:tcPr>
            <w:tcW w:w="5985" w:type="dxa"/>
            <w:tcMar/>
          </w:tcPr>
          <w:p w:rsidR="34AC9F0C" w:rsidP="418B2214" w:rsidRDefault="34AC9F0C" w14:paraId="4F785414" w14:textId="25579138">
            <w:pPr>
              <w:pStyle w:val="Normal"/>
            </w:pPr>
            <w:r w:rsidR="34AC9F0C">
              <w:rPr/>
              <w:t>Employed by Wiltshire Council</w:t>
            </w:r>
          </w:p>
        </w:tc>
        <w:tc>
          <w:tcPr>
            <w:tcW w:w="5985" w:type="dxa"/>
            <w:tcMar/>
          </w:tcPr>
          <w:p w:rsidR="34AC9F0C" w:rsidP="418B2214" w:rsidRDefault="34AC9F0C" w14:paraId="6FEBCEEB" w14:textId="5B343C1B">
            <w:pPr>
              <w:pStyle w:val="Normal"/>
            </w:pPr>
            <w:r w:rsidR="34AC9F0C">
              <w:rPr/>
              <w:t>Child at school</w:t>
            </w:r>
          </w:p>
        </w:tc>
      </w:tr>
      <w:tr w:rsidR="418B2214" w:rsidTr="418B2214" w14:paraId="55B56B3A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21B79873" w14:textId="0036FD05">
            <w:pPr>
              <w:pStyle w:val="Normal"/>
            </w:pPr>
            <w:r w:rsidR="34AC9F0C">
              <w:rPr/>
              <w:t>J Hall</w:t>
            </w:r>
          </w:p>
        </w:tc>
        <w:tc>
          <w:tcPr>
            <w:tcW w:w="5985" w:type="dxa"/>
            <w:tcMar/>
          </w:tcPr>
          <w:p w:rsidR="418B2214" w:rsidP="418B2214" w:rsidRDefault="418B2214" w14:paraId="1B14EE39" w14:textId="77C6C108">
            <w:pPr>
              <w:pStyle w:val="Normal"/>
            </w:pPr>
          </w:p>
        </w:tc>
        <w:tc>
          <w:tcPr>
            <w:tcW w:w="5985" w:type="dxa"/>
            <w:tcMar/>
          </w:tcPr>
          <w:p w:rsidR="34AC9F0C" w:rsidP="418B2214" w:rsidRDefault="34AC9F0C" w14:paraId="6B5F1FA4" w14:textId="79B8B4BB">
            <w:pPr>
              <w:pStyle w:val="Normal"/>
            </w:pPr>
            <w:r w:rsidR="34AC9F0C">
              <w:rPr/>
              <w:t>Child at school, relation employed in school</w:t>
            </w:r>
          </w:p>
        </w:tc>
      </w:tr>
      <w:tr w:rsidR="418B2214" w:rsidTr="418B2214" w14:paraId="61D337C4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2DD580BB" w14:textId="3D8E2116">
            <w:pPr>
              <w:pStyle w:val="Normal"/>
            </w:pPr>
            <w:r w:rsidR="34AC9F0C">
              <w:rPr/>
              <w:t>J Smith</w:t>
            </w:r>
          </w:p>
        </w:tc>
        <w:tc>
          <w:tcPr>
            <w:tcW w:w="5985" w:type="dxa"/>
            <w:tcMar/>
          </w:tcPr>
          <w:p w:rsidR="34AC9F0C" w:rsidP="418B2214" w:rsidRDefault="34AC9F0C" w14:paraId="6B66845C" w14:textId="62A70488">
            <w:pPr>
              <w:pStyle w:val="Normal"/>
            </w:pPr>
            <w:r w:rsidR="34AC9F0C">
              <w:rPr/>
              <w:t>Employed by Wiltshire Council</w:t>
            </w:r>
          </w:p>
        </w:tc>
        <w:tc>
          <w:tcPr>
            <w:tcW w:w="5985" w:type="dxa"/>
            <w:tcMar/>
          </w:tcPr>
          <w:p w:rsidR="34AC9F0C" w:rsidP="418B2214" w:rsidRDefault="34AC9F0C" w14:paraId="2E1C8ED2" w14:textId="7FB01CFC">
            <w:pPr>
              <w:pStyle w:val="Normal"/>
            </w:pPr>
            <w:r w:rsidR="34AC9F0C">
              <w:rPr/>
              <w:t>Child at school</w:t>
            </w:r>
          </w:p>
        </w:tc>
      </w:tr>
      <w:tr w:rsidR="418B2214" w:rsidTr="418B2214" w14:paraId="32680A0C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0B05679D" w14:textId="2FE167B4">
            <w:pPr>
              <w:pStyle w:val="Normal"/>
            </w:pPr>
            <w:r w:rsidR="34AC9F0C">
              <w:rPr/>
              <w:t>S Mizel</w:t>
            </w:r>
          </w:p>
        </w:tc>
        <w:tc>
          <w:tcPr>
            <w:tcW w:w="5985" w:type="dxa"/>
            <w:tcMar/>
          </w:tcPr>
          <w:p w:rsidR="418B2214" w:rsidP="418B2214" w:rsidRDefault="418B2214" w14:paraId="27BBA105" w14:textId="77C6C108">
            <w:pPr>
              <w:pStyle w:val="Normal"/>
            </w:pPr>
          </w:p>
        </w:tc>
        <w:tc>
          <w:tcPr>
            <w:tcW w:w="5985" w:type="dxa"/>
            <w:tcMar/>
          </w:tcPr>
          <w:p w:rsidR="418B2214" w:rsidP="418B2214" w:rsidRDefault="418B2214" w14:paraId="0FF9C247" w14:textId="77C6C108">
            <w:pPr>
              <w:pStyle w:val="Normal"/>
            </w:pPr>
          </w:p>
        </w:tc>
      </w:tr>
      <w:tr w:rsidR="418B2214" w:rsidTr="418B2214" w14:paraId="45CF302D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3AF29F25" w14:textId="5DC8C0FD">
            <w:pPr>
              <w:pStyle w:val="Normal"/>
            </w:pPr>
            <w:r w:rsidR="34AC9F0C">
              <w:rPr/>
              <w:t>D Ross</w:t>
            </w:r>
          </w:p>
        </w:tc>
        <w:tc>
          <w:tcPr>
            <w:tcW w:w="5985" w:type="dxa"/>
            <w:tcMar/>
          </w:tcPr>
          <w:p w:rsidR="34AC9F0C" w:rsidP="418B2214" w:rsidRDefault="34AC9F0C" w14:paraId="4BDFD4FE" w14:textId="41060DBA">
            <w:pPr>
              <w:pStyle w:val="Normal"/>
            </w:pPr>
            <w:r w:rsidR="34AC9F0C">
              <w:rPr/>
              <w:t>Employed by Wiltshire Council</w:t>
            </w:r>
          </w:p>
        </w:tc>
        <w:tc>
          <w:tcPr>
            <w:tcW w:w="5985" w:type="dxa"/>
            <w:tcMar/>
          </w:tcPr>
          <w:p w:rsidR="418B2214" w:rsidP="418B2214" w:rsidRDefault="418B2214" w14:paraId="28FA85B4" w14:textId="77C6C108">
            <w:pPr>
              <w:pStyle w:val="Normal"/>
            </w:pPr>
          </w:p>
        </w:tc>
      </w:tr>
      <w:tr w:rsidR="418B2214" w:rsidTr="418B2214" w14:paraId="328D378A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7F63C038" w14:textId="5C32E34A">
            <w:pPr>
              <w:pStyle w:val="Normal"/>
            </w:pPr>
            <w:r w:rsidR="34AC9F0C">
              <w:rPr/>
              <w:t>E Powe</w:t>
            </w:r>
          </w:p>
        </w:tc>
        <w:tc>
          <w:tcPr>
            <w:tcW w:w="5985" w:type="dxa"/>
            <w:tcMar/>
          </w:tcPr>
          <w:p w:rsidR="418B2214" w:rsidP="418B2214" w:rsidRDefault="418B2214" w14:paraId="710F164D" w14:textId="42BFA770">
            <w:pPr>
              <w:pStyle w:val="Normal"/>
            </w:pPr>
          </w:p>
        </w:tc>
        <w:tc>
          <w:tcPr>
            <w:tcW w:w="5985" w:type="dxa"/>
            <w:tcMar/>
          </w:tcPr>
          <w:p w:rsidR="34AC9F0C" w:rsidP="418B2214" w:rsidRDefault="34AC9F0C" w14:paraId="49927C90" w14:textId="613EFDD8">
            <w:pPr>
              <w:pStyle w:val="Normal"/>
            </w:pPr>
            <w:r w:rsidR="34AC9F0C">
              <w:rPr/>
              <w:t>Staff member, child relation at school</w:t>
            </w:r>
          </w:p>
        </w:tc>
      </w:tr>
      <w:tr w:rsidR="418B2214" w:rsidTr="418B2214" w14:paraId="20248AB3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66232DF0" w14:textId="6D3346B9">
            <w:pPr>
              <w:pStyle w:val="Normal"/>
            </w:pPr>
            <w:r w:rsidR="34AC9F0C">
              <w:rPr/>
              <w:t>C Allen</w:t>
            </w:r>
          </w:p>
        </w:tc>
        <w:tc>
          <w:tcPr>
            <w:tcW w:w="5985" w:type="dxa"/>
            <w:tcMar/>
          </w:tcPr>
          <w:p w:rsidR="418B2214" w:rsidP="418B2214" w:rsidRDefault="418B2214" w14:paraId="3178C72D" w14:textId="3C345E6C">
            <w:pPr>
              <w:pStyle w:val="Normal"/>
            </w:pPr>
          </w:p>
        </w:tc>
        <w:tc>
          <w:tcPr>
            <w:tcW w:w="5985" w:type="dxa"/>
            <w:tcMar/>
          </w:tcPr>
          <w:p w:rsidR="34AC9F0C" w:rsidP="418B2214" w:rsidRDefault="34AC9F0C" w14:paraId="27F7E126" w14:textId="13797C1F">
            <w:pPr>
              <w:pStyle w:val="Normal"/>
            </w:pPr>
            <w:r w:rsidR="34AC9F0C">
              <w:rPr/>
              <w:t>Staff member</w:t>
            </w:r>
          </w:p>
        </w:tc>
      </w:tr>
      <w:tr w:rsidR="418B2214" w:rsidTr="418B2214" w14:paraId="1F630324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6445E0CA" w14:textId="2009DBE7">
            <w:pPr>
              <w:pStyle w:val="Normal"/>
            </w:pPr>
            <w:r w:rsidR="34AC9F0C">
              <w:rPr/>
              <w:t>L Parsons</w:t>
            </w:r>
          </w:p>
        </w:tc>
        <w:tc>
          <w:tcPr>
            <w:tcW w:w="5985" w:type="dxa"/>
            <w:tcMar/>
          </w:tcPr>
          <w:p w:rsidR="418B2214" w:rsidP="418B2214" w:rsidRDefault="418B2214" w14:paraId="3B29643C" w14:textId="2A43A0BB">
            <w:pPr>
              <w:pStyle w:val="Normal"/>
            </w:pPr>
          </w:p>
        </w:tc>
        <w:tc>
          <w:tcPr>
            <w:tcW w:w="5985" w:type="dxa"/>
            <w:tcMar/>
          </w:tcPr>
          <w:p w:rsidR="34AC9F0C" w:rsidP="418B2214" w:rsidRDefault="34AC9F0C" w14:paraId="0ECF4190" w14:textId="5AB503F6">
            <w:pPr>
              <w:pStyle w:val="Normal"/>
            </w:pPr>
            <w:r w:rsidR="34AC9F0C">
              <w:rPr/>
              <w:t>Staff member</w:t>
            </w:r>
          </w:p>
        </w:tc>
      </w:tr>
      <w:tr w:rsidR="418B2214" w:rsidTr="418B2214" w14:paraId="44D78A67">
        <w:trPr>
          <w:trHeight w:val="300"/>
        </w:trPr>
        <w:tc>
          <w:tcPr>
            <w:tcW w:w="2430" w:type="dxa"/>
            <w:tcMar/>
          </w:tcPr>
          <w:p w:rsidR="34AC9F0C" w:rsidP="418B2214" w:rsidRDefault="34AC9F0C" w14:paraId="1C21EB4A" w14:textId="70ED213A">
            <w:pPr>
              <w:pStyle w:val="Normal"/>
            </w:pPr>
            <w:r w:rsidR="34AC9F0C">
              <w:rPr/>
              <w:t>C Knight</w:t>
            </w:r>
          </w:p>
        </w:tc>
        <w:tc>
          <w:tcPr>
            <w:tcW w:w="5985" w:type="dxa"/>
            <w:tcMar/>
          </w:tcPr>
          <w:p w:rsidR="418B2214" w:rsidP="418B2214" w:rsidRDefault="418B2214" w14:paraId="64DFD663" w14:textId="77C6C108">
            <w:pPr>
              <w:pStyle w:val="Normal"/>
            </w:pPr>
          </w:p>
        </w:tc>
        <w:tc>
          <w:tcPr>
            <w:tcW w:w="5985" w:type="dxa"/>
            <w:tcMar/>
          </w:tcPr>
          <w:p w:rsidR="34AC9F0C" w:rsidP="418B2214" w:rsidRDefault="34AC9F0C" w14:paraId="5C319E49" w14:textId="60824491">
            <w:pPr>
              <w:pStyle w:val="Normal"/>
            </w:pPr>
            <w:r w:rsidR="34AC9F0C">
              <w:rPr/>
              <w:t>Staff member</w:t>
            </w:r>
          </w:p>
        </w:tc>
      </w:tr>
    </w:tbl>
    <w:p w:rsidR="418B2214" w:rsidP="418B2214" w:rsidRDefault="418B2214" w14:paraId="21A8DA11" w14:textId="3EC19FB9">
      <w:pPr>
        <w:pStyle w:val="Normal"/>
      </w:pPr>
    </w:p>
    <w:p w:rsidR="34AC9F0C" w:rsidP="418B2214" w:rsidRDefault="34AC9F0C" w14:paraId="0F06CD33" w14:textId="34BFF14A">
      <w:pPr>
        <w:pStyle w:val="Normal"/>
      </w:pPr>
      <w:r w:rsidR="34AC9F0C">
        <w:rPr/>
        <w:t>These declarations were made at the first Governors meeting of the year and at each meeting, governors declare any interest to the business of that meeting.</w:t>
      </w:r>
    </w:p>
    <w:p w:rsidR="34AC9F0C" w:rsidP="418B2214" w:rsidRDefault="34AC9F0C" w14:paraId="29CA7434" w14:textId="35D7E890">
      <w:pPr>
        <w:pStyle w:val="Normal"/>
      </w:pPr>
      <w:r w:rsidR="34AC9F0C">
        <w:rPr/>
        <w:t>R Beesley, Clerk, October 2023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924EC"/>
    <w:rsid w:val="085B1CB5"/>
    <w:rsid w:val="0B92BD77"/>
    <w:rsid w:val="2220104B"/>
    <w:rsid w:val="2557B10D"/>
    <w:rsid w:val="34AC9F0C"/>
    <w:rsid w:val="3FEF51B3"/>
    <w:rsid w:val="418B2214"/>
    <w:rsid w:val="430DCA18"/>
    <w:rsid w:val="55B38136"/>
    <w:rsid w:val="5FAD67D7"/>
    <w:rsid w:val="6BD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24EC"/>
  <w15:chartTrackingRefBased/>
  <w15:docId w15:val="{1AC99188-B97D-4FCE-8D42-B350B39E6C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2023-10-19T08:35:31.5506804Z</dcterms:created>
  <dcterms:modified xsi:type="dcterms:W3CDTF">2023-10-19T08:41:41.5326567Z</dcterms:modified>
  <dc:creator>Clerk</dc:creator>
  <lastModifiedBy>Clerk</lastModifiedBy>
</coreProperties>
</file>